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25CCA6FC" w14:textId="77777777" w:rsidTr="006C4C12">
        <w:tc>
          <w:tcPr>
            <w:tcW w:w="3486" w:type="dxa"/>
          </w:tcPr>
          <w:p w14:paraId="292E9CD7" w14:textId="3F026060" w:rsidR="006C4C12" w:rsidRDefault="00A9565D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593828ED" wp14:editId="5A86F512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A5165" w14:textId="77777777" w:rsidR="00A9565D" w:rsidRPr="00135C1C" w:rsidRDefault="00A9565D" w:rsidP="006C4C12">
            <w:pPr>
              <w:jc w:val="center"/>
              <w:rPr>
                <w:rFonts w:ascii="CRO_Swiss-Normal" w:hAnsi="CRO_Swiss-Normal"/>
                <w:sz w:val="18"/>
              </w:rPr>
            </w:pPr>
          </w:p>
          <w:p w14:paraId="7C43BC98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4DA700EA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1ADAE7DA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5AFD5DAD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44FF9AA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1CDBD1BB" w14:textId="77777777" w:rsidR="00A9371D" w:rsidRDefault="009A2CF7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>Općinsko vijeće</w:t>
            </w:r>
          </w:p>
          <w:p w14:paraId="3809B219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670247A4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proofErr w:type="spellStart"/>
            <w:r w:rsidRPr="00AD31E1">
              <w:rPr>
                <w:rFonts w:ascii="CRO_Swiss-Normal" w:hAnsi="CRO_Swiss-Normal"/>
                <w:sz w:val="18"/>
                <w:szCs w:val="18"/>
              </w:rPr>
              <w:t>tel</w:t>
            </w:r>
            <w:proofErr w:type="spellEnd"/>
            <w:r w:rsidRPr="00AD31E1">
              <w:rPr>
                <w:rFonts w:ascii="CRO_Swiss-Normal" w:hAnsi="CRO_Swiss-Normal"/>
                <w:sz w:val="18"/>
                <w:szCs w:val="18"/>
              </w:rPr>
              <w:t>/fax: 049/412-648</w:t>
            </w:r>
          </w:p>
          <w:p w14:paraId="5D834142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0F6B6349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  <w:bookmarkEnd w:id="0"/>
    </w:tbl>
    <w:p w14:paraId="372EE59E" w14:textId="77777777" w:rsidR="009A2CF7" w:rsidRDefault="009A2CF7" w:rsidP="009A2CF7">
      <w:pPr>
        <w:rPr>
          <w:rFonts w:ascii="Arial Narrow" w:hAnsi="Arial Narrow"/>
          <w:sz w:val="12"/>
          <w:szCs w:val="12"/>
        </w:rPr>
      </w:pPr>
    </w:p>
    <w:p w14:paraId="1D2BB099" w14:textId="033ECAC4" w:rsidR="009A2CF7" w:rsidRPr="008125BF" w:rsidRDefault="009A2CF7" w:rsidP="009A2CF7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KLASA:550-01/</w:t>
      </w:r>
      <w:r>
        <w:rPr>
          <w:rFonts w:ascii="Arial Narrow" w:hAnsi="Arial Narrow" w:cs="Tahoma"/>
        </w:rPr>
        <w:t>2</w:t>
      </w:r>
      <w:r w:rsidR="0008641F">
        <w:rPr>
          <w:rFonts w:ascii="Arial Narrow" w:hAnsi="Arial Narrow" w:cs="Tahoma"/>
        </w:rPr>
        <w:t>4</w:t>
      </w:r>
      <w:r w:rsidRPr="008125BF">
        <w:rPr>
          <w:rFonts w:ascii="Arial Narrow" w:hAnsi="Arial Narrow" w:cs="Tahoma"/>
        </w:rPr>
        <w:t>-01/</w:t>
      </w:r>
      <w:r w:rsidR="0008641F">
        <w:rPr>
          <w:rFonts w:ascii="Arial Narrow" w:hAnsi="Arial Narrow" w:cs="Tahoma"/>
        </w:rPr>
        <w:t>12</w:t>
      </w:r>
    </w:p>
    <w:p w14:paraId="30229B06" w14:textId="53DDBC27" w:rsidR="009A2CF7" w:rsidRPr="008125BF" w:rsidRDefault="009A2CF7" w:rsidP="009A2CF7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URBROJ: 2</w:t>
      </w:r>
      <w:r w:rsidR="001A2C59">
        <w:rPr>
          <w:rFonts w:ascii="Arial Narrow" w:hAnsi="Arial Narrow" w:cs="Tahoma"/>
        </w:rPr>
        <w:t>140-24-02</w:t>
      </w:r>
      <w:r w:rsidRPr="008125BF">
        <w:rPr>
          <w:rFonts w:ascii="Arial Narrow" w:hAnsi="Arial Narrow" w:cs="Tahoma"/>
        </w:rPr>
        <w:t>-</w:t>
      </w:r>
      <w:r w:rsidR="00D253BB">
        <w:rPr>
          <w:rFonts w:ascii="Arial Narrow" w:hAnsi="Arial Narrow" w:cs="Tahoma"/>
        </w:rPr>
        <w:t>2</w:t>
      </w:r>
      <w:r w:rsidR="0008641F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-</w:t>
      </w:r>
      <w:r w:rsidR="00E061BA">
        <w:rPr>
          <w:rFonts w:ascii="Arial Narrow" w:hAnsi="Arial Narrow" w:cs="Tahoma"/>
        </w:rPr>
        <w:t>1</w:t>
      </w:r>
    </w:p>
    <w:p w14:paraId="3AA20CEC" w14:textId="6191BF05" w:rsidR="009A2CF7" w:rsidRPr="008125BF" w:rsidRDefault="009A2CF7" w:rsidP="009A2CF7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Novi Golubovec </w:t>
      </w:r>
      <w:r w:rsidRPr="008125BF">
        <w:rPr>
          <w:rFonts w:ascii="Arial Narrow" w:hAnsi="Arial Narrow" w:cs="Tahoma"/>
        </w:rPr>
        <w:t>,</w:t>
      </w:r>
      <w:r w:rsidR="00D253BB">
        <w:rPr>
          <w:rFonts w:ascii="Arial Narrow" w:hAnsi="Arial Narrow" w:cs="Tahoma"/>
        </w:rPr>
        <w:t>1</w:t>
      </w:r>
      <w:r w:rsidR="0008641F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.12.202</w:t>
      </w:r>
      <w:r w:rsidR="0008641F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 xml:space="preserve">. </w:t>
      </w:r>
    </w:p>
    <w:p w14:paraId="75D6881B" w14:textId="77777777" w:rsidR="009A2CF7" w:rsidRPr="008125BF" w:rsidRDefault="009A2CF7" w:rsidP="009A2CF7">
      <w:pPr>
        <w:jc w:val="both"/>
        <w:rPr>
          <w:rFonts w:ascii="Arial Narrow" w:hAnsi="Arial Narrow" w:cs="Tahoma"/>
        </w:rPr>
      </w:pPr>
    </w:p>
    <w:p w14:paraId="423073DC" w14:textId="440EB606" w:rsidR="009A2CF7" w:rsidRDefault="009A2CF7" w:rsidP="009A2CF7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Na temelju članka </w:t>
      </w:r>
      <w:r w:rsidR="007400E6">
        <w:rPr>
          <w:rFonts w:ascii="Arial Narrow" w:hAnsi="Arial Narrow" w:cs="Tahoma"/>
        </w:rPr>
        <w:t>289</w:t>
      </w:r>
      <w:r>
        <w:rPr>
          <w:rFonts w:ascii="Arial Narrow" w:hAnsi="Arial Narrow" w:cs="Tahoma"/>
        </w:rPr>
        <w:t>.</w:t>
      </w:r>
      <w:r w:rsidRPr="008125BF">
        <w:rPr>
          <w:rFonts w:ascii="Arial Narrow" w:hAnsi="Arial Narrow" w:cs="Tahoma"/>
        </w:rPr>
        <w:t xml:space="preserve"> Zakona o socijalnoj skrbi (“Narodne novine” br.</w:t>
      </w:r>
      <w:r w:rsidR="007400E6">
        <w:rPr>
          <w:rFonts w:ascii="Arial Narrow" w:hAnsi="Arial Narrow" w:cs="Tahoma"/>
        </w:rPr>
        <w:t xml:space="preserve"> 18/22 46/22 i 199/22</w:t>
      </w:r>
      <w:r w:rsidRPr="008125BF">
        <w:rPr>
          <w:rFonts w:ascii="Arial Narrow" w:hAnsi="Arial Narrow" w:cs="Tahoma"/>
        </w:rPr>
        <w:t>)</w:t>
      </w:r>
      <w:r w:rsidR="00385CCE">
        <w:rPr>
          <w:rFonts w:ascii="Arial Narrow" w:hAnsi="Arial Narrow" w:cs="Tahoma"/>
        </w:rPr>
        <w:t xml:space="preserve"> </w:t>
      </w:r>
      <w:r w:rsidRPr="008125BF">
        <w:rPr>
          <w:rFonts w:ascii="Arial Narrow" w:hAnsi="Arial Narrow" w:cs="Tahoma"/>
        </w:rPr>
        <w:t>i članka 3</w:t>
      </w:r>
      <w:r>
        <w:rPr>
          <w:rFonts w:ascii="Arial Narrow" w:hAnsi="Arial Narrow" w:cs="Tahoma"/>
        </w:rPr>
        <w:t>0</w:t>
      </w:r>
      <w:r w:rsidRPr="008125BF">
        <w:rPr>
          <w:rFonts w:ascii="Arial Narrow" w:hAnsi="Arial Narrow" w:cs="Tahoma"/>
        </w:rPr>
        <w:t xml:space="preserve">. Statuta općine </w:t>
      </w:r>
      <w:r>
        <w:rPr>
          <w:rFonts w:ascii="Arial Narrow" w:hAnsi="Arial Narrow" w:cs="Tahoma"/>
        </w:rPr>
        <w:t xml:space="preserve">Novi Golubovec </w:t>
      </w:r>
      <w:r w:rsidRPr="008125BF">
        <w:rPr>
          <w:rFonts w:ascii="Arial Narrow" w:hAnsi="Arial Narrow" w:cs="Tahoma"/>
        </w:rPr>
        <w:t xml:space="preserve"> (“Službeni glasnik Krapinsko-zagorske županije” br. </w:t>
      </w:r>
      <w:r>
        <w:rPr>
          <w:rFonts w:ascii="Arial Narrow" w:hAnsi="Arial Narrow" w:cs="Tahoma"/>
        </w:rPr>
        <w:t>20/21</w:t>
      </w:r>
      <w:r w:rsidRPr="008125BF">
        <w:rPr>
          <w:rFonts w:ascii="Arial Narrow" w:hAnsi="Arial Narrow" w:cs="Tahoma"/>
        </w:rPr>
        <w:t xml:space="preserve">), Općinsko vijeće Općine </w:t>
      </w:r>
      <w:r>
        <w:rPr>
          <w:rFonts w:ascii="Arial Narrow" w:hAnsi="Arial Narrow" w:cs="Tahoma"/>
        </w:rPr>
        <w:t xml:space="preserve">Novi Golubovec </w:t>
      </w:r>
      <w:r w:rsidRPr="008125BF">
        <w:rPr>
          <w:rFonts w:ascii="Arial Narrow" w:hAnsi="Arial Narrow" w:cs="Tahoma"/>
        </w:rPr>
        <w:t xml:space="preserve"> na svojoj </w:t>
      </w:r>
      <w:r w:rsidR="00D253BB">
        <w:rPr>
          <w:rFonts w:ascii="Arial Narrow" w:hAnsi="Arial Narrow" w:cs="Tahoma"/>
        </w:rPr>
        <w:t>1</w:t>
      </w:r>
      <w:r w:rsidR="0008641F">
        <w:rPr>
          <w:rFonts w:ascii="Arial Narrow" w:hAnsi="Arial Narrow" w:cs="Tahoma"/>
        </w:rPr>
        <w:t>6</w:t>
      </w:r>
      <w:r>
        <w:rPr>
          <w:rFonts w:ascii="Arial Narrow" w:hAnsi="Arial Narrow" w:cs="Tahoma"/>
        </w:rPr>
        <w:t>.</w:t>
      </w:r>
      <w:r w:rsidR="00A73CCD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s</w:t>
      </w:r>
      <w:r w:rsidRPr="008125BF">
        <w:rPr>
          <w:rFonts w:ascii="Arial Narrow" w:hAnsi="Arial Narrow" w:cs="Tahoma"/>
        </w:rPr>
        <w:t xml:space="preserve">jednici održanoj dana </w:t>
      </w:r>
      <w:r w:rsidR="00D253BB">
        <w:rPr>
          <w:rFonts w:ascii="Arial Narrow" w:hAnsi="Arial Narrow" w:cs="Tahoma"/>
        </w:rPr>
        <w:t>1</w:t>
      </w:r>
      <w:r w:rsidR="0008641F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softHyphen/>
      </w:r>
      <w:r>
        <w:rPr>
          <w:rFonts w:ascii="Arial Narrow" w:hAnsi="Arial Narrow" w:cs="Tahoma"/>
          <w:szCs w:val="20"/>
        </w:rPr>
        <w:t>. prosinca 202</w:t>
      </w:r>
      <w:r w:rsidR="0008641F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</w:t>
      </w:r>
      <w:r w:rsidRPr="008125BF">
        <w:rPr>
          <w:rFonts w:ascii="Arial Narrow" w:hAnsi="Arial Narrow" w:cs="Tahoma"/>
        </w:rPr>
        <w:t xml:space="preserve"> godine, donijelo je</w:t>
      </w:r>
    </w:p>
    <w:p w14:paraId="57D9A918" w14:textId="77777777" w:rsidR="009A2CF7" w:rsidRPr="008125BF" w:rsidRDefault="009A2CF7" w:rsidP="009A2CF7">
      <w:pPr>
        <w:jc w:val="both"/>
        <w:rPr>
          <w:rFonts w:ascii="Arial Narrow" w:hAnsi="Arial Narrow" w:cs="Tahoma"/>
        </w:rPr>
      </w:pPr>
    </w:p>
    <w:p w14:paraId="5438E651" w14:textId="77777777" w:rsidR="009A2CF7" w:rsidRPr="008125BF" w:rsidRDefault="009A2CF7" w:rsidP="009A2CF7">
      <w:pPr>
        <w:autoSpaceDE w:val="0"/>
        <w:jc w:val="center"/>
        <w:rPr>
          <w:rFonts w:ascii="Arial Narrow" w:hAnsi="Arial Narrow" w:cs="Tahoma"/>
          <w:b/>
          <w:bCs/>
        </w:rPr>
      </w:pPr>
      <w:r w:rsidRPr="008125BF">
        <w:rPr>
          <w:rFonts w:ascii="Arial Narrow" w:hAnsi="Arial Narrow" w:cs="Tahoma"/>
          <w:b/>
          <w:bCs/>
        </w:rPr>
        <w:t>PROGRAM SOCIJALNE SKRBI I POMOĆI GRAĐANIMA</w:t>
      </w:r>
    </w:p>
    <w:p w14:paraId="25E8A125" w14:textId="0F54B90B" w:rsidR="009A2CF7" w:rsidRDefault="009A2CF7" w:rsidP="009A2CF7">
      <w:pPr>
        <w:autoSpaceDE w:val="0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OPĆINE NOVI GOLUBOVEC U 202</w:t>
      </w:r>
      <w:r w:rsidR="0008641F">
        <w:rPr>
          <w:rFonts w:ascii="Arial Narrow" w:hAnsi="Arial Narrow" w:cs="Tahoma"/>
          <w:b/>
          <w:bCs/>
        </w:rPr>
        <w:t>5</w:t>
      </w:r>
      <w:r>
        <w:rPr>
          <w:rFonts w:ascii="Arial Narrow" w:hAnsi="Arial Narrow" w:cs="Tahoma"/>
          <w:b/>
          <w:bCs/>
        </w:rPr>
        <w:t>. GODINI</w:t>
      </w:r>
    </w:p>
    <w:p w14:paraId="1E42BD2A" w14:textId="77777777" w:rsidR="00D253BB" w:rsidRDefault="00D253BB" w:rsidP="009A2CF7">
      <w:pPr>
        <w:autoSpaceDE w:val="0"/>
        <w:jc w:val="center"/>
        <w:rPr>
          <w:rFonts w:ascii="Arial Narrow" w:hAnsi="Arial Narrow" w:cs="Tahoma"/>
          <w:b/>
          <w:bCs/>
        </w:rPr>
      </w:pPr>
    </w:p>
    <w:p w14:paraId="687ADB9C" w14:textId="77777777" w:rsidR="009A2CF7" w:rsidRPr="008125BF" w:rsidRDefault="009A2CF7" w:rsidP="009A2CF7">
      <w:pPr>
        <w:autoSpaceDE w:val="0"/>
        <w:jc w:val="center"/>
        <w:rPr>
          <w:rFonts w:ascii="Arial Narrow" w:hAnsi="Arial Narrow" w:cs="Tahoma"/>
        </w:rPr>
      </w:pPr>
    </w:p>
    <w:p w14:paraId="4C47E156" w14:textId="6BBB3CBE" w:rsidR="009A2CF7" w:rsidRDefault="009A2CF7" w:rsidP="009A2CF7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Pr="008125BF">
        <w:rPr>
          <w:rFonts w:ascii="Arial Narrow" w:hAnsi="Arial Narrow" w:cs="Tahoma"/>
          <w:b/>
          <w:bCs/>
        </w:rPr>
        <w:t xml:space="preserve"> 1.</w:t>
      </w:r>
    </w:p>
    <w:p w14:paraId="09163EDC" w14:textId="77777777" w:rsidR="00D253BB" w:rsidRDefault="00D253BB" w:rsidP="009A2CF7">
      <w:pPr>
        <w:jc w:val="center"/>
        <w:rPr>
          <w:rFonts w:ascii="Arial Narrow" w:hAnsi="Arial Narrow" w:cs="Tahoma"/>
          <w:b/>
          <w:bCs/>
        </w:rPr>
      </w:pPr>
    </w:p>
    <w:p w14:paraId="7C9C8F22" w14:textId="1E9C5C41" w:rsidR="009A2CF7" w:rsidRPr="008125BF" w:rsidRDefault="009A2CF7" w:rsidP="009A2CF7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Cs/>
        </w:rPr>
        <w:t>Program socijalne skrbi i pomoći građanima Općine Novi Golubovec, za koje se sredstva osiguravaju iz proračuna Općine Novi Golubovec  jesu pomoći za podmirenje osnovnih životnih potreba socijalno ugroženih, nemoćnih i drugih osoba koje one same ili uz pomoć članova obitelji ne mogu zadovoljiti zbog nepovoljnih osobnih, gospodarskih, socijalnih i drugih okolnosti.</w:t>
      </w:r>
    </w:p>
    <w:p w14:paraId="1D2C04F6" w14:textId="35763EE3" w:rsidR="009A2CF7" w:rsidRDefault="009A2CF7" w:rsidP="009A2CF7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Pr="008125BF">
        <w:rPr>
          <w:rFonts w:ascii="Arial Narrow" w:hAnsi="Arial Narrow" w:cs="Tahoma"/>
          <w:b/>
        </w:rPr>
        <w:t xml:space="preserve"> 2.</w:t>
      </w:r>
    </w:p>
    <w:p w14:paraId="14575073" w14:textId="77777777" w:rsidR="00D253BB" w:rsidRPr="008125BF" w:rsidRDefault="00D253BB" w:rsidP="009A2CF7">
      <w:pPr>
        <w:jc w:val="center"/>
        <w:rPr>
          <w:rFonts w:ascii="Arial Narrow" w:hAnsi="Arial Narrow" w:cs="Tahoma"/>
          <w:b/>
        </w:rPr>
      </w:pPr>
    </w:p>
    <w:p w14:paraId="3CC723B7" w14:textId="0D0508C2" w:rsidR="009A2CF7" w:rsidRDefault="009A2CF7" w:rsidP="009A2CF7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Ovim Programom socijalne skrbi i pomoći građanima Općine Novi Golubovec  za 202</w:t>
      </w:r>
      <w:r w:rsidR="0008641F">
        <w:rPr>
          <w:rFonts w:ascii="Arial Narrow" w:hAnsi="Arial Narrow" w:cs="Tahoma"/>
        </w:rPr>
        <w:t>5</w:t>
      </w:r>
      <w:r>
        <w:rPr>
          <w:rFonts w:ascii="Arial Narrow" w:hAnsi="Arial Narrow" w:cs="Tahoma"/>
        </w:rPr>
        <w:t>. godinu (u daljnjem tekstu: Plan) nakon osiguranih sredstva u Proračunu Općine za 202</w:t>
      </w:r>
      <w:r w:rsidR="0008641F">
        <w:rPr>
          <w:rFonts w:ascii="Arial Narrow" w:hAnsi="Arial Narrow" w:cs="Tahoma"/>
        </w:rPr>
        <w:t>5</w:t>
      </w:r>
      <w:r>
        <w:rPr>
          <w:rFonts w:ascii="Arial Narrow" w:hAnsi="Arial Narrow" w:cs="Tahoma"/>
        </w:rPr>
        <w:t>. godinu predviđa se ostvarenje sljedećih oblika socijalne skrbi:</w:t>
      </w:r>
    </w:p>
    <w:p w14:paraId="3EB1EEDC" w14:textId="77777777" w:rsidR="009A2CF7" w:rsidRPr="00C65128" w:rsidRDefault="009A2CF7" w:rsidP="009A2CF7">
      <w:pPr>
        <w:ind w:firstLine="708"/>
        <w:jc w:val="both"/>
        <w:rPr>
          <w:rFonts w:ascii="Arial Narrow" w:hAnsi="Arial Narrow" w:cs="Tahoma"/>
          <w:sz w:val="10"/>
          <w:szCs w:val="1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4"/>
        <w:gridCol w:w="3773"/>
        <w:gridCol w:w="2170"/>
      </w:tblGrid>
      <w:tr w:rsidR="00F50E53" w:rsidRPr="00F50E53" w14:paraId="708DBE80" w14:textId="77777777" w:rsidTr="00D86A2A">
        <w:trPr>
          <w:trHeight w:val="340"/>
          <w:jc w:val="center"/>
        </w:trPr>
        <w:tc>
          <w:tcPr>
            <w:tcW w:w="894" w:type="dxa"/>
            <w:shd w:val="clear" w:color="auto" w:fill="D9D9D9"/>
          </w:tcPr>
          <w:p w14:paraId="4B253D6C" w14:textId="77777777" w:rsidR="009A2CF7" w:rsidRPr="00D86A2A" w:rsidRDefault="009A2CF7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Red.br.</w:t>
            </w:r>
          </w:p>
        </w:tc>
        <w:tc>
          <w:tcPr>
            <w:tcW w:w="3773" w:type="dxa"/>
            <w:shd w:val="clear" w:color="auto" w:fill="D9D9D9"/>
          </w:tcPr>
          <w:p w14:paraId="6EB2275B" w14:textId="77777777" w:rsidR="009A2CF7" w:rsidRPr="00D86A2A" w:rsidRDefault="009A2CF7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Izvor financiranja</w:t>
            </w:r>
          </w:p>
        </w:tc>
        <w:tc>
          <w:tcPr>
            <w:tcW w:w="2170" w:type="dxa"/>
            <w:shd w:val="clear" w:color="auto" w:fill="D9D9D9"/>
          </w:tcPr>
          <w:p w14:paraId="439CC711" w14:textId="77777777" w:rsidR="009A2CF7" w:rsidRPr="00D86A2A" w:rsidRDefault="009A2CF7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/>
                <w:b/>
                <w:sz w:val="22"/>
                <w:szCs w:val="22"/>
              </w:rPr>
              <w:t>Planirano ukupno (</w:t>
            </w:r>
            <w:r w:rsidR="007400E6">
              <w:rPr>
                <w:rFonts w:ascii="Arial Narrow" w:hAnsi="Arial Narrow"/>
                <w:b/>
                <w:sz w:val="22"/>
                <w:szCs w:val="22"/>
              </w:rPr>
              <w:t>EUR</w:t>
            </w:r>
            <w:r w:rsidRPr="00D86A2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F50E53" w:rsidRPr="00F50E53" w14:paraId="0E5EB12B" w14:textId="77777777" w:rsidTr="00D86A2A">
        <w:trPr>
          <w:trHeight w:val="340"/>
          <w:jc w:val="center"/>
        </w:trPr>
        <w:tc>
          <w:tcPr>
            <w:tcW w:w="894" w:type="dxa"/>
            <w:shd w:val="clear" w:color="auto" w:fill="auto"/>
            <w:vAlign w:val="bottom"/>
          </w:tcPr>
          <w:p w14:paraId="08D220DA" w14:textId="77777777" w:rsidR="009A2CF7" w:rsidRPr="00D86A2A" w:rsidRDefault="00A30A40" w:rsidP="00D86A2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3773" w:type="dxa"/>
            <w:shd w:val="clear" w:color="auto" w:fill="auto"/>
            <w:vAlign w:val="bottom"/>
          </w:tcPr>
          <w:p w14:paraId="0042F17D" w14:textId="77777777" w:rsidR="009A2CF7" w:rsidRPr="00D86A2A" w:rsidRDefault="009A2CF7" w:rsidP="00D86A2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Proračun Općine Novi Golubovec 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2336F4EB" w14:textId="601472E8" w:rsidR="009A2CF7" w:rsidRPr="00D86A2A" w:rsidRDefault="0078048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157.960,00</w:t>
            </w:r>
          </w:p>
        </w:tc>
      </w:tr>
      <w:tr w:rsidR="00F50E53" w:rsidRPr="00F50E53" w14:paraId="5B9DB2CA" w14:textId="77777777" w:rsidTr="00D86A2A">
        <w:trPr>
          <w:trHeight w:val="340"/>
          <w:jc w:val="center"/>
        </w:trPr>
        <w:tc>
          <w:tcPr>
            <w:tcW w:w="894" w:type="dxa"/>
            <w:shd w:val="clear" w:color="auto" w:fill="auto"/>
            <w:vAlign w:val="bottom"/>
          </w:tcPr>
          <w:p w14:paraId="61BF7FA8" w14:textId="77777777" w:rsidR="009A2CF7" w:rsidRPr="00D86A2A" w:rsidRDefault="009A2CF7" w:rsidP="00D86A2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  <w:vAlign w:val="bottom"/>
          </w:tcPr>
          <w:p w14:paraId="0A914359" w14:textId="77777777" w:rsidR="009A2CF7" w:rsidRPr="00D86A2A" w:rsidRDefault="009A2CF7" w:rsidP="00D86A2A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UKUPNO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01D175B8" w14:textId="5F729202" w:rsidR="009A2CF7" w:rsidRPr="009B62CB" w:rsidRDefault="0078048F" w:rsidP="00D86A2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157.960,00</w:t>
            </w:r>
          </w:p>
        </w:tc>
      </w:tr>
    </w:tbl>
    <w:p w14:paraId="4BE0C9E6" w14:textId="77777777" w:rsidR="009A2CF7" w:rsidRPr="00F50E53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08CE4718" w14:textId="617B4A1E" w:rsidR="00D253BB" w:rsidRDefault="009A2CF7" w:rsidP="00D253BB">
      <w:pPr>
        <w:spacing w:line="264" w:lineRule="auto"/>
        <w:jc w:val="center"/>
        <w:rPr>
          <w:rFonts w:ascii="Arial Narrow" w:hAnsi="Arial Narrow" w:cs="Tahoma"/>
          <w:b/>
        </w:rPr>
      </w:pPr>
      <w:r w:rsidRPr="00F50E53">
        <w:rPr>
          <w:rFonts w:ascii="Arial Narrow" w:hAnsi="Arial Narrow" w:cs="Tahoma"/>
          <w:b/>
        </w:rPr>
        <w:t>Članak 3.</w:t>
      </w:r>
    </w:p>
    <w:p w14:paraId="0949A399" w14:textId="77777777" w:rsidR="00D253BB" w:rsidRPr="00F50E53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0054D0F2" w14:textId="3F87D6B3" w:rsidR="009A2CF7" w:rsidRDefault="009A2CF7" w:rsidP="009A2CF7">
      <w:pPr>
        <w:ind w:firstLine="708"/>
        <w:jc w:val="both"/>
        <w:rPr>
          <w:rFonts w:ascii="Arial Narrow" w:hAnsi="Arial Narrow" w:cs="Tahoma"/>
        </w:rPr>
      </w:pPr>
      <w:r w:rsidRPr="00F50E53">
        <w:rPr>
          <w:rFonts w:ascii="Arial Narrow" w:hAnsi="Arial Narrow" w:cs="Tahoma"/>
        </w:rPr>
        <w:t>Osigurana sredstva u Proračunu Općine Novi Golubovec  za financiranje potreba socijalne skrbi i pomoći građanima raspoređuju se po pojedinim korisnicima odnosno namjena kako slijedi:</w:t>
      </w:r>
    </w:p>
    <w:p w14:paraId="59445D3A" w14:textId="2EB96FDC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1B051315" w14:textId="2CB9BD09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6C95C2C8" w14:textId="485E5B8E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66EB3BD0" w14:textId="6962839C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035FEAD7" w14:textId="11C0F48D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327292C6" w14:textId="70758FB1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69166A5E" w14:textId="51D74214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4A0EE9A8" w14:textId="77777777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18E0821E" w14:textId="77EC840C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4792C7AE" w14:textId="650339D9" w:rsidR="00D253BB" w:rsidRDefault="00D253BB" w:rsidP="009A2CF7">
      <w:pPr>
        <w:ind w:firstLine="708"/>
        <w:jc w:val="both"/>
        <w:rPr>
          <w:rFonts w:ascii="Arial Narrow" w:hAnsi="Arial Narrow" w:cs="Tahoma"/>
        </w:rPr>
      </w:pPr>
    </w:p>
    <w:p w14:paraId="01104196" w14:textId="77777777" w:rsidR="00D253BB" w:rsidRPr="00F50E53" w:rsidRDefault="00D253BB" w:rsidP="00D253BB">
      <w:pPr>
        <w:jc w:val="both"/>
        <w:rPr>
          <w:rFonts w:ascii="Arial Narrow" w:hAnsi="Arial Narrow" w:cs="Tahoma"/>
          <w:szCs w:val="20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02"/>
        <w:gridCol w:w="5148"/>
        <w:gridCol w:w="2087"/>
      </w:tblGrid>
      <w:tr w:rsidR="00F50E53" w:rsidRPr="00F50E53" w14:paraId="5766E3A6" w14:textId="77777777" w:rsidTr="00D86A2A">
        <w:trPr>
          <w:trHeight w:val="300"/>
        </w:trPr>
        <w:tc>
          <w:tcPr>
            <w:tcW w:w="802" w:type="dxa"/>
            <w:shd w:val="clear" w:color="auto" w:fill="D9D9D9"/>
          </w:tcPr>
          <w:p w14:paraId="50E07FF9" w14:textId="77777777" w:rsidR="009A2CF7" w:rsidRPr="00D86A2A" w:rsidRDefault="009A2CF7" w:rsidP="00D86A2A">
            <w:pPr>
              <w:ind w:left="142" w:hanging="284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lastRenderedPageBreak/>
              <w:t>Red. br.</w:t>
            </w:r>
          </w:p>
        </w:tc>
        <w:tc>
          <w:tcPr>
            <w:tcW w:w="5148" w:type="dxa"/>
            <w:shd w:val="clear" w:color="auto" w:fill="D9D9D9"/>
          </w:tcPr>
          <w:p w14:paraId="4F9A45CE" w14:textId="77777777" w:rsidR="009A2CF7" w:rsidRPr="00D86A2A" w:rsidRDefault="009A2CF7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b/>
                <w:sz w:val="22"/>
                <w:szCs w:val="22"/>
              </w:rPr>
              <w:t>Opis stavke</w:t>
            </w:r>
          </w:p>
        </w:tc>
        <w:tc>
          <w:tcPr>
            <w:tcW w:w="2087" w:type="dxa"/>
            <w:shd w:val="clear" w:color="auto" w:fill="D9D9D9"/>
          </w:tcPr>
          <w:p w14:paraId="6C74C999" w14:textId="77777777" w:rsidR="009A2CF7" w:rsidRPr="00D86A2A" w:rsidRDefault="009A2CF7" w:rsidP="00D86A2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D86A2A">
              <w:rPr>
                <w:rFonts w:ascii="Arial Narrow" w:hAnsi="Arial Narrow"/>
                <w:b/>
                <w:sz w:val="22"/>
                <w:szCs w:val="22"/>
              </w:rPr>
              <w:t>Planirano ukupno (</w:t>
            </w:r>
            <w:r w:rsidR="00A30A40">
              <w:rPr>
                <w:rFonts w:ascii="Arial Narrow" w:hAnsi="Arial Narrow"/>
                <w:b/>
                <w:sz w:val="22"/>
                <w:szCs w:val="22"/>
              </w:rPr>
              <w:t>EUR</w:t>
            </w:r>
            <w:r w:rsidRPr="00D86A2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F50E53" w:rsidRPr="00F50E53" w14:paraId="4511C376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213834E4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0451E3A7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Pomoći građanima </w:t>
            </w:r>
            <w:r w:rsidR="001A2C59">
              <w:rPr>
                <w:rFonts w:ascii="Arial Narrow" w:hAnsi="Arial Narrow" w:cs="Tahoma"/>
                <w:sz w:val="22"/>
                <w:szCs w:val="22"/>
              </w:rPr>
              <w:t>–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 suf</w:t>
            </w:r>
            <w:r w:rsidR="001A2C59">
              <w:rPr>
                <w:rFonts w:ascii="Arial Narrow" w:hAnsi="Arial Narrow" w:cs="Tahoma"/>
                <w:sz w:val="22"/>
                <w:szCs w:val="22"/>
              </w:rPr>
              <w:t>inanciranje</w:t>
            </w: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 vrtića za djecu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54972275" w14:textId="6E358DD3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</w:t>
            </w:r>
            <w:r w:rsidR="00D253BB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</w:tr>
      <w:tr w:rsidR="00F50E53" w:rsidRPr="00F50E53" w14:paraId="13466699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5584615B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297B194" w14:textId="77777777" w:rsidR="009A2CF7" w:rsidRPr="003462BB" w:rsidRDefault="00385CCE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3462BB">
              <w:rPr>
                <w:rFonts w:ascii="Arial Narrow" w:hAnsi="Arial Narrow" w:cs="Tahoma"/>
                <w:sz w:val="22"/>
                <w:szCs w:val="22"/>
              </w:rPr>
              <w:t>P</w:t>
            </w:r>
            <w:r w:rsidR="009A2CF7" w:rsidRPr="003462BB">
              <w:rPr>
                <w:rFonts w:ascii="Arial Narrow" w:hAnsi="Arial Narrow" w:cs="Tahoma"/>
                <w:sz w:val="22"/>
                <w:szCs w:val="22"/>
              </w:rPr>
              <w:t>redškolski odgoj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20846C95" w14:textId="08004FF3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</w:t>
            </w:r>
            <w:r w:rsidR="003462BB">
              <w:rPr>
                <w:rFonts w:ascii="Arial Narrow" w:hAnsi="Arial Narrow" w:cs="Tahoma"/>
                <w:sz w:val="22"/>
                <w:szCs w:val="22"/>
              </w:rPr>
              <w:t>.00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50E53" w:rsidRPr="00F50E53" w14:paraId="022DBEA4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0EDAC697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7A013B82" w14:textId="77777777" w:rsidR="009A2CF7" w:rsidRPr="003462BB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3462BB">
              <w:rPr>
                <w:rFonts w:ascii="Arial Narrow" w:hAnsi="Arial Narrow" w:cs="Tahoma"/>
                <w:sz w:val="22"/>
                <w:szCs w:val="22"/>
              </w:rPr>
              <w:t>Pomoći građanima i kućanstvima - socijalne pomoći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1C54F452" w14:textId="18A191DA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17</w:t>
            </w:r>
            <w:r w:rsidR="00D253BB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5</w:t>
            </w:r>
            <w:r w:rsidR="00D253BB">
              <w:rPr>
                <w:rFonts w:ascii="Arial Narrow" w:hAnsi="Arial Narrow" w:cs="Tahoma"/>
                <w:sz w:val="22"/>
                <w:szCs w:val="22"/>
              </w:rPr>
              <w:t>00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,00</w:t>
            </w:r>
          </w:p>
        </w:tc>
      </w:tr>
      <w:tr w:rsidR="00F50E53" w:rsidRPr="00F50E53" w14:paraId="17B39429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2FF74CAE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3D458468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Pomoć obiteljima za svako rođeno dijete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2EF5686B" w14:textId="33661C06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00</w:t>
            </w:r>
            <w:r w:rsidR="00A30A40">
              <w:rPr>
                <w:rFonts w:ascii="Arial Narrow" w:hAnsi="Arial Narrow" w:cs="Tahoma"/>
                <w:sz w:val="22"/>
                <w:szCs w:val="22"/>
              </w:rPr>
              <w:t>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,00</w:t>
            </w:r>
          </w:p>
        </w:tc>
      </w:tr>
      <w:tr w:rsidR="00F50E53" w:rsidRPr="00F50E53" w14:paraId="3A54AD37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5F47A0B7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9ED72AE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- sredstva za ogrjev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05557420" w14:textId="77777777" w:rsidR="009A2CF7" w:rsidRPr="00D86A2A" w:rsidRDefault="00A30A40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66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50E53" w:rsidRPr="00F50E53" w14:paraId="2C1E7FD1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5D85FCA8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783AA586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- učeničke i studentske stipendije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CED067A" w14:textId="768A9CC1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.</w:t>
            </w:r>
            <w:r w:rsidR="00D253BB">
              <w:rPr>
                <w:rFonts w:ascii="Arial Narrow" w:hAnsi="Arial Narrow" w:cs="Tahoma"/>
                <w:sz w:val="22"/>
                <w:szCs w:val="22"/>
              </w:rPr>
              <w:t>00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50E53" w:rsidRPr="00F50E53" w14:paraId="43D79E21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291A3464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D58B465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Pomoć građanima - prijevoz učenika u srednju školu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F0D7F3F" w14:textId="7ECF27FF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</w:t>
            </w:r>
            <w:r w:rsidR="00D253BB">
              <w:rPr>
                <w:rFonts w:ascii="Arial Narrow" w:hAnsi="Arial Narrow" w:cs="Tahoma"/>
                <w:sz w:val="22"/>
                <w:szCs w:val="22"/>
              </w:rPr>
              <w:t>.00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50E53" w:rsidRPr="00F50E53" w14:paraId="71C68232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41DA36C6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B741B26" w14:textId="4B6BBC21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Osnovna škola-</w:t>
            </w:r>
            <w:r w:rsidR="00162B98">
              <w:rPr>
                <w:rFonts w:ascii="Arial Narrow" w:hAnsi="Arial Narrow" w:cs="Tahoma"/>
                <w:sz w:val="22"/>
                <w:szCs w:val="22"/>
              </w:rPr>
              <w:t xml:space="preserve">opremanje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60427D1C" w14:textId="739AD225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100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,00</w:t>
            </w:r>
          </w:p>
        </w:tc>
      </w:tr>
      <w:tr w:rsidR="00F50E53" w:rsidRPr="00F50E53" w14:paraId="316EEFDF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677DAF00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BAF7022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- radne bilježnice za osnovnu školu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46DC016" w14:textId="210FFD2F" w:rsidR="009A2CF7" w:rsidRPr="00D86A2A" w:rsidRDefault="00D253BB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8.0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</w:tr>
      <w:tr w:rsidR="00F50E53" w:rsidRPr="00F50E53" w14:paraId="32F3B03E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07F51CCD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15E8F54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Darovi za djecu za Božić i Novu godinu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03AD85D3" w14:textId="6EC70796" w:rsidR="009A2CF7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</w:t>
            </w:r>
            <w:r w:rsidR="00162B98">
              <w:rPr>
                <w:rFonts w:ascii="Arial Narrow" w:hAnsi="Arial Narrow" w:cs="Tahoma"/>
                <w:sz w:val="22"/>
                <w:szCs w:val="22"/>
              </w:rPr>
              <w:t>00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,00</w:t>
            </w:r>
          </w:p>
        </w:tc>
      </w:tr>
      <w:tr w:rsidR="00F50E53" w:rsidRPr="00F50E53" w14:paraId="5471FD4A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49BD0407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735061A6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 xml:space="preserve">Osnovna škola - škola plivanja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6DBF06BA" w14:textId="77777777" w:rsidR="009A2CF7" w:rsidRPr="00D86A2A" w:rsidRDefault="00A30A40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</w:tr>
      <w:tr w:rsidR="00F50E53" w:rsidRPr="00F50E53" w14:paraId="71CF725E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340ED321" w14:textId="77777777" w:rsidR="009A2CF7" w:rsidRPr="00D86A2A" w:rsidRDefault="009A2CF7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37C66B43" w14:textId="77777777" w:rsidR="009A2CF7" w:rsidRPr="00D86A2A" w:rsidRDefault="009A2CF7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 w:rsidRPr="00D86A2A">
              <w:rPr>
                <w:rFonts w:ascii="Arial Narrow" w:hAnsi="Arial Narrow" w:cs="Tahoma"/>
                <w:sz w:val="22"/>
                <w:szCs w:val="22"/>
              </w:rPr>
              <w:t>Pomoć građanima – sufinanciranje učeničkih domova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520DADC0" w14:textId="06E0D17D" w:rsidR="009A2CF7" w:rsidRPr="00D86A2A" w:rsidRDefault="00A4170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2.0</w:t>
            </w:r>
            <w:r w:rsidR="009A2CF7" w:rsidRPr="00D86A2A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</w:tr>
      <w:tr w:rsidR="00A73CCD" w:rsidRPr="00F50E53" w14:paraId="52BB193D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3E637543" w14:textId="77777777" w:rsidR="00A73CCD" w:rsidRPr="00D86A2A" w:rsidRDefault="00A73CCD" w:rsidP="00D86A2A">
            <w:pPr>
              <w:numPr>
                <w:ilvl w:val="0"/>
                <w:numId w:val="37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08966196" w14:textId="77777777" w:rsidR="00A73CCD" w:rsidRPr="00D86A2A" w:rsidRDefault="00A73CCD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Pomoć za kupnju prve nekretnine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0C2A6D98" w14:textId="226101D6" w:rsidR="00A73CCD" w:rsidRPr="00D86A2A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17</w:t>
            </w:r>
            <w:r w:rsidR="00A73CCD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50</w:t>
            </w:r>
            <w:r w:rsidR="00A73CCD">
              <w:rPr>
                <w:rFonts w:ascii="Arial Narrow" w:hAnsi="Arial Narrow" w:cs="Tahoma"/>
                <w:sz w:val="22"/>
                <w:szCs w:val="22"/>
              </w:rPr>
              <w:t xml:space="preserve">0,00 </w:t>
            </w:r>
          </w:p>
        </w:tc>
      </w:tr>
      <w:tr w:rsidR="008249F4" w:rsidRPr="00F50E53" w14:paraId="59BD2245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6EC41BC3" w14:textId="77BF02C3" w:rsidR="008249F4" w:rsidRPr="00D86A2A" w:rsidRDefault="00176C9F" w:rsidP="00176C9F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14.</w:t>
            </w:r>
          </w:p>
        </w:tc>
        <w:tc>
          <w:tcPr>
            <w:tcW w:w="5148" w:type="dxa"/>
            <w:shd w:val="clear" w:color="auto" w:fill="auto"/>
            <w:vAlign w:val="bottom"/>
          </w:tcPr>
          <w:p w14:paraId="746A098A" w14:textId="616B9C7F" w:rsidR="008249F4" w:rsidRDefault="00176C9F" w:rsidP="00D86A2A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Sufinanciranje asistenta u vrtiću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22FCDD29" w14:textId="0536A50E" w:rsidR="008249F4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</w:tr>
      <w:tr w:rsidR="00176C9F" w:rsidRPr="00F50E53" w14:paraId="45859D1A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1E4D3811" w14:textId="77777777" w:rsidR="00176C9F" w:rsidRPr="00D86A2A" w:rsidRDefault="00176C9F" w:rsidP="008249F4">
            <w:pPr>
              <w:ind w:left="72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136CB3AE" w14:textId="77777777" w:rsidR="00176C9F" w:rsidRDefault="00176C9F" w:rsidP="00D86A2A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bottom"/>
          </w:tcPr>
          <w:p w14:paraId="4C35C2F9" w14:textId="77777777" w:rsidR="00176C9F" w:rsidRDefault="00176C9F" w:rsidP="00D86A2A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8249F4" w:rsidRPr="00F50E53" w14:paraId="0F13DEB0" w14:textId="77777777" w:rsidTr="00D86A2A">
        <w:trPr>
          <w:trHeight w:val="300"/>
        </w:trPr>
        <w:tc>
          <w:tcPr>
            <w:tcW w:w="802" w:type="dxa"/>
            <w:shd w:val="clear" w:color="auto" w:fill="auto"/>
            <w:vAlign w:val="bottom"/>
          </w:tcPr>
          <w:p w14:paraId="47D889A2" w14:textId="77777777" w:rsidR="008249F4" w:rsidRPr="00D86A2A" w:rsidRDefault="008249F4" w:rsidP="008249F4">
            <w:pPr>
              <w:ind w:left="72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924DA27" w14:textId="77777777" w:rsidR="008249F4" w:rsidRPr="008249F4" w:rsidRDefault="008249F4" w:rsidP="00D86A2A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8249F4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5D1DCE3" w14:textId="765AFCCD" w:rsidR="008249F4" w:rsidRPr="008249F4" w:rsidRDefault="00A4170F" w:rsidP="00D86A2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157.960,00</w:t>
            </w:r>
          </w:p>
        </w:tc>
      </w:tr>
    </w:tbl>
    <w:p w14:paraId="0852C0E9" w14:textId="77777777" w:rsidR="009A2CF7" w:rsidRPr="009061B4" w:rsidRDefault="009A2CF7" w:rsidP="00D253BB">
      <w:pPr>
        <w:jc w:val="both"/>
        <w:rPr>
          <w:rFonts w:ascii="Arial Narrow" w:hAnsi="Arial Narrow" w:cs="Tahoma"/>
          <w:color w:val="FF0000"/>
        </w:rPr>
      </w:pPr>
    </w:p>
    <w:p w14:paraId="69BF5C3F" w14:textId="77777777" w:rsidR="009A2CF7" w:rsidRDefault="009A2CF7" w:rsidP="009A2CF7">
      <w:pPr>
        <w:spacing w:line="264" w:lineRule="auto"/>
        <w:rPr>
          <w:rFonts w:ascii="Arial Narrow" w:hAnsi="Arial Narrow" w:cs="Tahoma"/>
          <w:b/>
        </w:rPr>
      </w:pPr>
    </w:p>
    <w:p w14:paraId="6D42C02A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34D2FEF3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1D8B7524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0A1996C9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12BA530C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1110A56A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</w:p>
    <w:p w14:paraId="691CF068" w14:textId="77777777" w:rsidR="008249F4" w:rsidRDefault="008249F4" w:rsidP="00D253BB">
      <w:pPr>
        <w:spacing w:line="264" w:lineRule="auto"/>
        <w:rPr>
          <w:rFonts w:ascii="Arial Narrow" w:hAnsi="Arial Narrow" w:cs="Tahoma"/>
          <w:b/>
        </w:rPr>
      </w:pPr>
    </w:p>
    <w:p w14:paraId="06C022BE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8A0390A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31BE8B12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2AFD855E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572B81C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44B289A6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055F9B04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5CB57525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3CCB79B8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341D8670" w14:textId="77777777" w:rsidR="00D253BB" w:rsidRDefault="00D253BB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2AC8B6E" w14:textId="77777777" w:rsidR="00A4170F" w:rsidRDefault="00A4170F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099BFDF1" w14:textId="77777777" w:rsidR="00A4170F" w:rsidRDefault="00A4170F" w:rsidP="009A2CF7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63FC52A" w14:textId="650962BB" w:rsidR="009A2CF7" w:rsidRPr="009A2CF7" w:rsidRDefault="009A2CF7" w:rsidP="009A2CF7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Članak4</w:t>
      </w:r>
      <w:r w:rsidRPr="008125BF">
        <w:rPr>
          <w:rFonts w:ascii="Arial Narrow" w:hAnsi="Arial Narrow" w:cs="Tahoma"/>
          <w:b/>
        </w:rPr>
        <w:t>.</w:t>
      </w:r>
    </w:p>
    <w:p w14:paraId="277B87A5" w14:textId="77777777" w:rsidR="009A2CF7" w:rsidRDefault="009A2CF7" w:rsidP="00A73CCD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Osnovica za ostvarivanje prava po osnovi socijalne skrbi utvrđuje se sukladno propisima o socijalnoj skrbi.</w:t>
      </w:r>
    </w:p>
    <w:p w14:paraId="490F7EF0" w14:textId="77777777" w:rsidR="009A2CF7" w:rsidRDefault="009A2CF7" w:rsidP="009A2CF7">
      <w:pPr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7285874A" w14:textId="77777777" w:rsidR="009A2CF7" w:rsidRDefault="009A2CF7" w:rsidP="009A2CF7">
      <w:pPr>
        <w:ind w:firstLine="708"/>
        <w:jc w:val="both"/>
        <w:rPr>
          <w:rFonts w:ascii="Arial Narrow" w:hAnsi="Arial Narrow" w:cs="Tahoma"/>
          <w:szCs w:val="20"/>
        </w:rPr>
      </w:pPr>
    </w:p>
    <w:p w14:paraId="07A41461" w14:textId="77777777" w:rsidR="009A2CF7" w:rsidRDefault="009A2CF7" w:rsidP="009A2CF7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5</w:t>
      </w:r>
      <w:r w:rsidRPr="002F2545">
        <w:rPr>
          <w:rFonts w:ascii="Arial Narrow" w:hAnsi="Arial Narrow" w:cs="Tahoma"/>
          <w:b/>
          <w:szCs w:val="20"/>
        </w:rPr>
        <w:t>.</w:t>
      </w:r>
    </w:p>
    <w:p w14:paraId="3CAE6F55" w14:textId="77777777" w:rsidR="009A2CF7" w:rsidRDefault="009A2CF7" w:rsidP="009A2CF7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Pojedini vidovi pomoći ostvaruju se temeljem odredbi Odluke o socijalnoj skrbi, Odluke o komunalnoj naknadi, te drugih posebnih akata – Odluke Socijalnog vijeća i/ili Općinskog načelnika.</w:t>
      </w:r>
    </w:p>
    <w:p w14:paraId="0AF1DC29" w14:textId="77777777" w:rsidR="009A2CF7" w:rsidRDefault="009A2CF7" w:rsidP="009A2CF7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7B97C0EC" w14:textId="77777777" w:rsidR="009A2CF7" w:rsidRDefault="009A2CF7" w:rsidP="009A2CF7">
      <w:pPr>
        <w:rPr>
          <w:rFonts w:ascii="Arial Narrow" w:hAnsi="Arial Narrow" w:cs="Tahoma"/>
        </w:rPr>
      </w:pPr>
    </w:p>
    <w:p w14:paraId="07D10823" w14:textId="77777777" w:rsidR="009A2CF7" w:rsidRDefault="009A2CF7" w:rsidP="009A2CF7">
      <w:pPr>
        <w:jc w:val="center"/>
        <w:rPr>
          <w:rFonts w:ascii="Arial Narrow" w:hAnsi="Arial Narrow" w:cs="Tahoma"/>
          <w:b/>
        </w:rPr>
      </w:pPr>
      <w:r w:rsidRPr="00BE1C23">
        <w:rPr>
          <w:rFonts w:ascii="Arial Narrow" w:hAnsi="Arial Narrow" w:cs="Tahoma"/>
          <w:b/>
        </w:rPr>
        <w:t>Članak 6.</w:t>
      </w:r>
    </w:p>
    <w:p w14:paraId="7931D77D" w14:textId="3C692FAB" w:rsidR="009A2CF7" w:rsidRPr="00BE1C23" w:rsidRDefault="009A2CF7" w:rsidP="009A2CF7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Ovaj Program socijalne skrbi i pomoći građanima Općine Novi Golubovec  u 202</w:t>
      </w:r>
      <w:r w:rsidR="00A4170F">
        <w:rPr>
          <w:rFonts w:ascii="Arial Narrow" w:hAnsi="Arial Narrow" w:cs="Tahoma"/>
        </w:rPr>
        <w:t>5</w:t>
      </w:r>
      <w:r>
        <w:rPr>
          <w:rFonts w:ascii="Arial Narrow" w:hAnsi="Arial Narrow" w:cs="Tahoma"/>
        </w:rPr>
        <w:t>. godini objavit će se u Službenom glasniku Krapinsko-zagorske županije, a primjenjuje se od 01. siječnja 202</w:t>
      </w:r>
      <w:r w:rsidR="00A4170F">
        <w:rPr>
          <w:rFonts w:ascii="Arial Narrow" w:hAnsi="Arial Narrow" w:cs="Tahoma"/>
        </w:rPr>
        <w:t>5</w:t>
      </w:r>
      <w:r>
        <w:rPr>
          <w:rFonts w:ascii="Arial Narrow" w:hAnsi="Arial Narrow" w:cs="Tahoma"/>
        </w:rPr>
        <w:t>. godine.</w:t>
      </w:r>
    </w:p>
    <w:p w14:paraId="0824E022" w14:textId="77777777" w:rsidR="009A2CF7" w:rsidRPr="008125BF" w:rsidRDefault="009A2CF7" w:rsidP="009A2CF7">
      <w:pPr>
        <w:ind w:left="6372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09B72670" w14:textId="77777777" w:rsidR="009A2CF7" w:rsidRPr="008125BF" w:rsidRDefault="009A2CF7" w:rsidP="009A2CF7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A73CCD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Mladen Kos </w:t>
      </w:r>
    </w:p>
    <w:p w14:paraId="524A3F00" w14:textId="3A4C2C79" w:rsidR="009A2CF7" w:rsidRDefault="009A2CF7" w:rsidP="009A2CF7">
      <w:pPr>
        <w:jc w:val="both"/>
        <w:rPr>
          <w:rFonts w:ascii="Arial Narrow" w:hAnsi="Arial Narrow" w:cs="Tahoma"/>
        </w:rPr>
      </w:pPr>
    </w:p>
    <w:p w14:paraId="7DB4D408" w14:textId="77777777" w:rsidR="004609F3" w:rsidRPr="008125BF" w:rsidRDefault="004609F3" w:rsidP="009A2CF7">
      <w:pPr>
        <w:jc w:val="both"/>
        <w:rPr>
          <w:rFonts w:ascii="Arial Narrow" w:hAnsi="Arial Narrow" w:cs="Tahoma"/>
        </w:rPr>
      </w:pPr>
    </w:p>
    <w:p w14:paraId="055FB234" w14:textId="77777777" w:rsidR="009A2CF7" w:rsidRPr="00043B5D" w:rsidRDefault="009A2CF7" w:rsidP="009A2CF7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43442824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Ministarstvo rada, mirovinskog sustava, obitelji i  socijalne politike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043B5D">
        <w:rPr>
          <w:rFonts w:ascii="Arial Narrow" w:hAnsi="Arial Narrow" w:cs="Tahoma"/>
          <w:sz w:val="22"/>
          <w:szCs w:val="22"/>
        </w:rPr>
        <w:t xml:space="preserve">Trg Nevenke </w:t>
      </w:r>
      <w:proofErr w:type="spellStart"/>
      <w:r w:rsidRPr="00043B5D">
        <w:rPr>
          <w:rFonts w:ascii="Arial Narrow" w:hAnsi="Arial Narrow" w:cs="Tahoma"/>
          <w:sz w:val="22"/>
          <w:szCs w:val="22"/>
        </w:rPr>
        <w:t>Topalušić</w:t>
      </w:r>
      <w:proofErr w:type="spellEnd"/>
      <w:r w:rsidRPr="00043B5D">
        <w:rPr>
          <w:rFonts w:ascii="Arial Narrow" w:hAnsi="Arial Narrow" w:cs="Tahoma"/>
          <w:sz w:val="22"/>
          <w:szCs w:val="22"/>
        </w:rPr>
        <w:t xml:space="preserve"> 1, 10000 Zagreb - na nadzor</w:t>
      </w:r>
    </w:p>
    <w:p w14:paraId="28C4D036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7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21746702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dur.krapina@revizija.hr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09A084D5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E148F55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25CB9350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,</w:t>
      </w:r>
    </w:p>
    <w:p w14:paraId="0DDF190A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,</w:t>
      </w:r>
    </w:p>
    <w:p w14:paraId="42D05838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DD5300A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06A0C55B" w14:textId="77777777" w:rsidR="009A2CF7" w:rsidRPr="00043B5D" w:rsidRDefault="009A2CF7" w:rsidP="009A2CF7">
      <w:pPr>
        <w:numPr>
          <w:ilvl w:val="0"/>
          <w:numId w:val="3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sectPr w:rsidR="009A2CF7" w:rsidRPr="00043B5D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3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7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10E7F83"/>
    <w:multiLevelType w:val="hybridMultilevel"/>
    <w:tmpl w:val="400EA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5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6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7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0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3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26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2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num w:numId="1" w16cid:durableId="902135567">
    <w:abstractNumId w:val="30"/>
  </w:num>
  <w:num w:numId="2" w16cid:durableId="850218970">
    <w:abstractNumId w:val="17"/>
  </w:num>
  <w:num w:numId="3" w16cid:durableId="1118530300">
    <w:abstractNumId w:val="12"/>
  </w:num>
  <w:num w:numId="4" w16cid:durableId="2021154235">
    <w:abstractNumId w:val="18"/>
  </w:num>
  <w:num w:numId="5" w16cid:durableId="430319191">
    <w:abstractNumId w:val="23"/>
  </w:num>
  <w:num w:numId="6" w16cid:durableId="450897783">
    <w:abstractNumId w:val="32"/>
  </w:num>
  <w:num w:numId="7" w16cid:durableId="3980898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465269">
    <w:abstractNumId w:val="0"/>
  </w:num>
  <w:num w:numId="9" w16cid:durableId="1233538807">
    <w:abstractNumId w:val="15"/>
  </w:num>
  <w:num w:numId="10" w16cid:durableId="2042239440">
    <w:abstractNumId w:val="31"/>
  </w:num>
  <w:num w:numId="11" w16cid:durableId="2043552048">
    <w:abstractNumId w:val="34"/>
  </w:num>
  <w:num w:numId="12" w16cid:durableId="1077674457">
    <w:abstractNumId w:val="5"/>
  </w:num>
  <w:num w:numId="13" w16cid:durableId="411204169">
    <w:abstractNumId w:val="19"/>
  </w:num>
  <w:num w:numId="14" w16cid:durableId="14948330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7986873">
    <w:abstractNumId w:val="24"/>
  </w:num>
  <w:num w:numId="16" w16cid:durableId="1149125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6760912">
    <w:abstractNumId w:val="35"/>
  </w:num>
  <w:num w:numId="18" w16cid:durableId="1412969298">
    <w:abstractNumId w:val="1"/>
  </w:num>
  <w:num w:numId="19" w16cid:durableId="2039547927">
    <w:abstractNumId w:val="16"/>
  </w:num>
  <w:num w:numId="20" w16cid:durableId="2037924026">
    <w:abstractNumId w:val="29"/>
  </w:num>
  <w:num w:numId="21" w16cid:durableId="1413894226">
    <w:abstractNumId w:val="14"/>
  </w:num>
  <w:num w:numId="22" w16cid:durableId="1869828643">
    <w:abstractNumId w:val="36"/>
  </w:num>
  <w:num w:numId="23" w16cid:durableId="177889574">
    <w:abstractNumId w:val="2"/>
  </w:num>
  <w:num w:numId="24" w16cid:durableId="1896115329">
    <w:abstractNumId w:val="22"/>
  </w:num>
  <w:num w:numId="25" w16cid:durableId="1958681879">
    <w:abstractNumId w:val="6"/>
  </w:num>
  <w:num w:numId="26" w16cid:durableId="1747991073">
    <w:abstractNumId w:val="21"/>
  </w:num>
  <w:num w:numId="27" w16cid:durableId="649016795">
    <w:abstractNumId w:val="20"/>
  </w:num>
  <w:num w:numId="28" w16cid:durableId="926693310">
    <w:abstractNumId w:val="3"/>
  </w:num>
  <w:num w:numId="29" w16cid:durableId="384258962">
    <w:abstractNumId w:val="7"/>
  </w:num>
  <w:num w:numId="30" w16cid:durableId="725565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233723">
    <w:abstractNumId w:val="33"/>
  </w:num>
  <w:num w:numId="32" w16cid:durableId="1549757668">
    <w:abstractNumId w:val="26"/>
  </w:num>
  <w:num w:numId="33" w16cid:durableId="155804072">
    <w:abstractNumId w:val="10"/>
  </w:num>
  <w:num w:numId="34" w16cid:durableId="2038777359">
    <w:abstractNumId w:val="13"/>
  </w:num>
  <w:num w:numId="35" w16cid:durableId="1253054839">
    <w:abstractNumId w:val="27"/>
  </w:num>
  <w:num w:numId="36" w16cid:durableId="17277945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2222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24EAD"/>
    <w:rsid w:val="00025AF0"/>
    <w:rsid w:val="00030D3D"/>
    <w:rsid w:val="000311A3"/>
    <w:rsid w:val="00060BE9"/>
    <w:rsid w:val="00062BAA"/>
    <w:rsid w:val="0008641F"/>
    <w:rsid w:val="000A3758"/>
    <w:rsid w:val="000A56CA"/>
    <w:rsid w:val="000C7F40"/>
    <w:rsid w:val="000D37F8"/>
    <w:rsid w:val="000D4E5A"/>
    <w:rsid w:val="000E2B66"/>
    <w:rsid w:val="000E4A3F"/>
    <w:rsid w:val="000E662D"/>
    <w:rsid w:val="0012541A"/>
    <w:rsid w:val="00135C1C"/>
    <w:rsid w:val="00142A46"/>
    <w:rsid w:val="00151589"/>
    <w:rsid w:val="00154F7A"/>
    <w:rsid w:val="00162B98"/>
    <w:rsid w:val="00162F08"/>
    <w:rsid w:val="00176BCB"/>
    <w:rsid w:val="00176C9F"/>
    <w:rsid w:val="001A0DAE"/>
    <w:rsid w:val="001A2C59"/>
    <w:rsid w:val="001B3F87"/>
    <w:rsid w:val="001B5269"/>
    <w:rsid w:val="001D2EE9"/>
    <w:rsid w:val="00201C8A"/>
    <w:rsid w:val="00201E39"/>
    <w:rsid w:val="00204706"/>
    <w:rsid w:val="00214D07"/>
    <w:rsid w:val="0022676A"/>
    <w:rsid w:val="00234DCC"/>
    <w:rsid w:val="002535DD"/>
    <w:rsid w:val="002A0620"/>
    <w:rsid w:val="002D014F"/>
    <w:rsid w:val="002D055A"/>
    <w:rsid w:val="00310184"/>
    <w:rsid w:val="00313998"/>
    <w:rsid w:val="0031619B"/>
    <w:rsid w:val="00320FD4"/>
    <w:rsid w:val="003247FF"/>
    <w:rsid w:val="003374CC"/>
    <w:rsid w:val="003462BB"/>
    <w:rsid w:val="00364E98"/>
    <w:rsid w:val="00367A46"/>
    <w:rsid w:val="00385CCE"/>
    <w:rsid w:val="003863C2"/>
    <w:rsid w:val="00392358"/>
    <w:rsid w:val="0039515E"/>
    <w:rsid w:val="003A17AC"/>
    <w:rsid w:val="003B23AB"/>
    <w:rsid w:val="003E506F"/>
    <w:rsid w:val="003F0431"/>
    <w:rsid w:val="00406298"/>
    <w:rsid w:val="00406722"/>
    <w:rsid w:val="00416E37"/>
    <w:rsid w:val="00424AC5"/>
    <w:rsid w:val="004260A1"/>
    <w:rsid w:val="004438D8"/>
    <w:rsid w:val="004609F3"/>
    <w:rsid w:val="00463FC6"/>
    <w:rsid w:val="004700AF"/>
    <w:rsid w:val="00471BD6"/>
    <w:rsid w:val="00480E8A"/>
    <w:rsid w:val="00486901"/>
    <w:rsid w:val="00487E1C"/>
    <w:rsid w:val="004909C8"/>
    <w:rsid w:val="00495E14"/>
    <w:rsid w:val="004A250B"/>
    <w:rsid w:val="004C4BB0"/>
    <w:rsid w:val="004E3BD1"/>
    <w:rsid w:val="004E544B"/>
    <w:rsid w:val="004E68BF"/>
    <w:rsid w:val="004F02EF"/>
    <w:rsid w:val="00507EBF"/>
    <w:rsid w:val="00515EBA"/>
    <w:rsid w:val="00521A39"/>
    <w:rsid w:val="00531237"/>
    <w:rsid w:val="005323DA"/>
    <w:rsid w:val="00533A6D"/>
    <w:rsid w:val="005361CB"/>
    <w:rsid w:val="00537692"/>
    <w:rsid w:val="005570B3"/>
    <w:rsid w:val="00567F08"/>
    <w:rsid w:val="0057051B"/>
    <w:rsid w:val="00570E9D"/>
    <w:rsid w:val="00577CF1"/>
    <w:rsid w:val="00591ED0"/>
    <w:rsid w:val="005A3E9C"/>
    <w:rsid w:val="005B42AD"/>
    <w:rsid w:val="005C3751"/>
    <w:rsid w:val="005C624D"/>
    <w:rsid w:val="005C7330"/>
    <w:rsid w:val="005D2480"/>
    <w:rsid w:val="005D46C6"/>
    <w:rsid w:val="005D6298"/>
    <w:rsid w:val="005D7DF2"/>
    <w:rsid w:val="005F0891"/>
    <w:rsid w:val="005F3C80"/>
    <w:rsid w:val="006017BB"/>
    <w:rsid w:val="0060392A"/>
    <w:rsid w:val="00612C67"/>
    <w:rsid w:val="00616661"/>
    <w:rsid w:val="0062217F"/>
    <w:rsid w:val="00626D35"/>
    <w:rsid w:val="00627121"/>
    <w:rsid w:val="00630BCA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400E6"/>
    <w:rsid w:val="0075398E"/>
    <w:rsid w:val="0075552A"/>
    <w:rsid w:val="0077339D"/>
    <w:rsid w:val="0078048F"/>
    <w:rsid w:val="00791DFF"/>
    <w:rsid w:val="007A0982"/>
    <w:rsid w:val="007A0B89"/>
    <w:rsid w:val="007B2257"/>
    <w:rsid w:val="007D2EDF"/>
    <w:rsid w:val="007D49F5"/>
    <w:rsid w:val="007E7EE7"/>
    <w:rsid w:val="007E7F09"/>
    <w:rsid w:val="007F34EE"/>
    <w:rsid w:val="007F4436"/>
    <w:rsid w:val="00802E5A"/>
    <w:rsid w:val="0081512A"/>
    <w:rsid w:val="0082467C"/>
    <w:rsid w:val="008249F4"/>
    <w:rsid w:val="0085039D"/>
    <w:rsid w:val="008509FD"/>
    <w:rsid w:val="00852DC2"/>
    <w:rsid w:val="00860137"/>
    <w:rsid w:val="00875E22"/>
    <w:rsid w:val="008932A9"/>
    <w:rsid w:val="00893659"/>
    <w:rsid w:val="00896246"/>
    <w:rsid w:val="008A5EC6"/>
    <w:rsid w:val="008B62B1"/>
    <w:rsid w:val="008C62C8"/>
    <w:rsid w:val="008D4C5A"/>
    <w:rsid w:val="008F25CC"/>
    <w:rsid w:val="00906A7C"/>
    <w:rsid w:val="009108ED"/>
    <w:rsid w:val="00917CEF"/>
    <w:rsid w:val="0093546B"/>
    <w:rsid w:val="00936CC6"/>
    <w:rsid w:val="00941C3B"/>
    <w:rsid w:val="0094266C"/>
    <w:rsid w:val="009458E2"/>
    <w:rsid w:val="00945D9D"/>
    <w:rsid w:val="00945F53"/>
    <w:rsid w:val="00946564"/>
    <w:rsid w:val="00963708"/>
    <w:rsid w:val="009644F7"/>
    <w:rsid w:val="009731E3"/>
    <w:rsid w:val="00973B9E"/>
    <w:rsid w:val="00986BB5"/>
    <w:rsid w:val="0099643E"/>
    <w:rsid w:val="009A0403"/>
    <w:rsid w:val="009A2CF7"/>
    <w:rsid w:val="009A6F73"/>
    <w:rsid w:val="009B62CB"/>
    <w:rsid w:val="009C1118"/>
    <w:rsid w:val="009C38D9"/>
    <w:rsid w:val="009F7169"/>
    <w:rsid w:val="00A06BA2"/>
    <w:rsid w:val="00A17DC4"/>
    <w:rsid w:val="00A30A40"/>
    <w:rsid w:val="00A332DE"/>
    <w:rsid w:val="00A4170F"/>
    <w:rsid w:val="00A70E65"/>
    <w:rsid w:val="00A73CCD"/>
    <w:rsid w:val="00A91735"/>
    <w:rsid w:val="00A91FD1"/>
    <w:rsid w:val="00A9371D"/>
    <w:rsid w:val="00A9565D"/>
    <w:rsid w:val="00AA3683"/>
    <w:rsid w:val="00AB76C7"/>
    <w:rsid w:val="00AC15C3"/>
    <w:rsid w:val="00AC1821"/>
    <w:rsid w:val="00AD31E1"/>
    <w:rsid w:val="00AE23F7"/>
    <w:rsid w:val="00AE6A81"/>
    <w:rsid w:val="00AF4573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6D94"/>
    <w:rsid w:val="00B970E5"/>
    <w:rsid w:val="00BA035E"/>
    <w:rsid w:val="00BA548D"/>
    <w:rsid w:val="00BB1AA1"/>
    <w:rsid w:val="00BC7967"/>
    <w:rsid w:val="00BD5726"/>
    <w:rsid w:val="00BE5517"/>
    <w:rsid w:val="00BE7782"/>
    <w:rsid w:val="00C16BBD"/>
    <w:rsid w:val="00C16C1D"/>
    <w:rsid w:val="00C218A9"/>
    <w:rsid w:val="00C35D4F"/>
    <w:rsid w:val="00C60348"/>
    <w:rsid w:val="00C721AE"/>
    <w:rsid w:val="00C7234D"/>
    <w:rsid w:val="00C74F64"/>
    <w:rsid w:val="00C77135"/>
    <w:rsid w:val="00C87049"/>
    <w:rsid w:val="00C87B2A"/>
    <w:rsid w:val="00CA4133"/>
    <w:rsid w:val="00CB4175"/>
    <w:rsid w:val="00CC4F23"/>
    <w:rsid w:val="00CD28C6"/>
    <w:rsid w:val="00CD43B6"/>
    <w:rsid w:val="00CD6AEE"/>
    <w:rsid w:val="00CE6F98"/>
    <w:rsid w:val="00CE7C87"/>
    <w:rsid w:val="00D01A2C"/>
    <w:rsid w:val="00D03E69"/>
    <w:rsid w:val="00D20697"/>
    <w:rsid w:val="00D253BB"/>
    <w:rsid w:val="00D40D88"/>
    <w:rsid w:val="00D45D88"/>
    <w:rsid w:val="00D5138A"/>
    <w:rsid w:val="00D63369"/>
    <w:rsid w:val="00D63AE4"/>
    <w:rsid w:val="00D648EF"/>
    <w:rsid w:val="00D86519"/>
    <w:rsid w:val="00D86A2A"/>
    <w:rsid w:val="00D915C9"/>
    <w:rsid w:val="00DA4E11"/>
    <w:rsid w:val="00DA5A7C"/>
    <w:rsid w:val="00DB2320"/>
    <w:rsid w:val="00DC776F"/>
    <w:rsid w:val="00DF3897"/>
    <w:rsid w:val="00DF5C1F"/>
    <w:rsid w:val="00E056C9"/>
    <w:rsid w:val="00E061BA"/>
    <w:rsid w:val="00E10AE7"/>
    <w:rsid w:val="00E23F24"/>
    <w:rsid w:val="00E4235C"/>
    <w:rsid w:val="00E434FF"/>
    <w:rsid w:val="00E901BF"/>
    <w:rsid w:val="00EA2F3E"/>
    <w:rsid w:val="00EA5043"/>
    <w:rsid w:val="00EA5C03"/>
    <w:rsid w:val="00EA64F4"/>
    <w:rsid w:val="00EB3BDC"/>
    <w:rsid w:val="00EB6AD9"/>
    <w:rsid w:val="00EC0EDE"/>
    <w:rsid w:val="00EC5E5F"/>
    <w:rsid w:val="00ED6176"/>
    <w:rsid w:val="00ED6A9E"/>
    <w:rsid w:val="00ED7F16"/>
    <w:rsid w:val="00EE5A6B"/>
    <w:rsid w:val="00EF214F"/>
    <w:rsid w:val="00F031E3"/>
    <w:rsid w:val="00F26E28"/>
    <w:rsid w:val="00F4634B"/>
    <w:rsid w:val="00F50E53"/>
    <w:rsid w:val="00F54266"/>
    <w:rsid w:val="00F6184A"/>
    <w:rsid w:val="00F86DF7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A3431"/>
  <w15:chartTrackingRefBased/>
  <w15:docId w15:val="{9629BA39-3A46-4870-B3FF-57C0883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uiPriority w:val="1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4796</CharactersWithSpaces>
  <SharedDoc>false</SharedDoc>
  <HLinks>
    <vt:vector size="12" baseType="variant"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mailto:dur.krapina@revizija.hr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5</cp:revision>
  <cp:lastPrinted>2021-11-29T09:43:00Z</cp:lastPrinted>
  <dcterms:created xsi:type="dcterms:W3CDTF">2024-12-11T14:00:00Z</dcterms:created>
  <dcterms:modified xsi:type="dcterms:W3CDTF">2024-12-16T08:20:00Z</dcterms:modified>
</cp:coreProperties>
</file>